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933810" w:rsidTr="00F60096">
        <w:tc>
          <w:tcPr>
            <w:tcW w:w="4820" w:type="dxa"/>
          </w:tcPr>
          <w:p w:rsidR="00F06DB2" w:rsidRPr="00297A80" w:rsidRDefault="00F06DB2" w:rsidP="00AF1991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E35131" w:rsidRDefault="00E35131" w:rsidP="002A1D09">
            <w:pPr>
              <w:spacing w:line="26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131" w:rsidRPr="00933810" w:rsidTr="002D6540">
        <w:trPr>
          <w:trHeight w:val="514"/>
        </w:trPr>
        <w:tc>
          <w:tcPr>
            <w:tcW w:w="4820" w:type="dxa"/>
          </w:tcPr>
          <w:p w:rsidR="00E35131" w:rsidRPr="006A7CE4" w:rsidRDefault="00E35131" w:rsidP="006A7CE4">
            <w:pP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E35131" w:rsidRPr="009917B5" w:rsidRDefault="00E35131" w:rsidP="00FF4D2E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387152" w:rsidRPr="002D6540" w:rsidRDefault="00C7239D" w:rsidP="00863C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результатах экспертизы</w:t>
      </w:r>
    </w:p>
    <w:p w:rsidR="002D6540" w:rsidRDefault="00387152" w:rsidP="008805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540">
        <w:rPr>
          <w:rFonts w:ascii="Times New Roman" w:hAnsi="Times New Roman" w:cs="Times New Roman"/>
          <w:b/>
          <w:sz w:val="28"/>
          <w:szCs w:val="28"/>
        </w:rPr>
        <w:t>на проект</w:t>
      </w:r>
      <w:r w:rsidR="004C0C87" w:rsidRPr="002D6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529" w:rsidRPr="002D6540">
        <w:rPr>
          <w:rFonts w:ascii="Times New Roman" w:hAnsi="Times New Roman" w:cs="Times New Roman"/>
          <w:b/>
          <w:sz w:val="28"/>
          <w:szCs w:val="28"/>
        </w:rPr>
        <w:t xml:space="preserve">решения Думы Ханты-Мансийского района </w:t>
      </w:r>
    </w:p>
    <w:p w:rsidR="00880529" w:rsidRPr="002D6540" w:rsidRDefault="00880529" w:rsidP="008805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540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Думы Ханты-Мансийского района</w:t>
      </w:r>
    </w:p>
    <w:p w:rsidR="00880529" w:rsidRPr="002D6540" w:rsidRDefault="00880529" w:rsidP="00880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540">
        <w:rPr>
          <w:rFonts w:ascii="Times New Roman" w:hAnsi="Times New Roman" w:cs="Times New Roman"/>
          <w:b/>
          <w:sz w:val="28"/>
          <w:szCs w:val="28"/>
        </w:rPr>
        <w:t>от 16.07.2021 № 762 «Об утверждении Правил предоставления межбюджетных трансфертов из бюджета Ханты-Мансийского района бюджетам сельских поселений и признании утратившими силу отдельных решений Думы Ханты-Мансийского района»</w:t>
      </w:r>
    </w:p>
    <w:p w:rsidR="00880529" w:rsidRDefault="00880529" w:rsidP="00880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D6540" w:rsidRPr="002D6540" w:rsidRDefault="002D6540" w:rsidP="00880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B4647" w:rsidRPr="00AB4647" w:rsidRDefault="00880529" w:rsidP="006A7C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647">
        <w:rPr>
          <w:rFonts w:ascii="Times New Roman" w:hAnsi="Times New Roman" w:cs="Times New Roman"/>
          <w:sz w:val="28"/>
          <w:szCs w:val="28"/>
        </w:rPr>
        <w:t xml:space="preserve">Проект разработан в целях приведения муниципального правового акта в соответствие с действующим законодательством </w:t>
      </w:r>
      <w:r w:rsidR="00AB4647" w:rsidRPr="00AB4647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AB4647" w:rsidRPr="00AB4647" w:rsidRDefault="00AB4647" w:rsidP="006A7C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647">
        <w:rPr>
          <w:rFonts w:ascii="Times New Roman" w:hAnsi="Times New Roman" w:cs="Times New Roman"/>
          <w:sz w:val="28"/>
          <w:szCs w:val="28"/>
        </w:rPr>
        <w:t>Проектом статья 4 приложения к Решению излагается в новой редакции с целью оказания дополнительной финансовой поддержки                     при недостатке бюджетных ассигнований и покрытия первичного дефицита средств сельских поселений.</w:t>
      </w:r>
    </w:p>
    <w:p w:rsidR="008B3963" w:rsidRPr="00AB4647" w:rsidRDefault="00880529" w:rsidP="00880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647">
        <w:rPr>
          <w:rFonts w:ascii="Times New Roman" w:hAnsi="Times New Roman" w:cs="Times New Roman"/>
          <w:sz w:val="28"/>
          <w:szCs w:val="28"/>
        </w:rPr>
        <w:t xml:space="preserve">Принятие Проекта не повлечет </w:t>
      </w:r>
      <w:r w:rsidR="00CE3649" w:rsidRPr="00AB4647">
        <w:rPr>
          <w:rFonts w:ascii="Times New Roman" w:hAnsi="Times New Roman" w:cs="Times New Roman"/>
          <w:sz w:val="28"/>
          <w:szCs w:val="28"/>
        </w:rPr>
        <w:t>изменения</w:t>
      </w:r>
      <w:r w:rsidR="00761F6F" w:rsidRPr="00AB4647">
        <w:rPr>
          <w:rFonts w:ascii="Times New Roman" w:hAnsi="Times New Roman" w:cs="Times New Roman"/>
          <w:sz w:val="28"/>
          <w:szCs w:val="28"/>
        </w:rPr>
        <w:t xml:space="preserve"> </w:t>
      </w:r>
      <w:r w:rsidR="00CE3649" w:rsidRPr="00AB4647">
        <w:rPr>
          <w:rFonts w:ascii="Times New Roman" w:hAnsi="Times New Roman" w:cs="Times New Roman"/>
          <w:sz w:val="28"/>
          <w:szCs w:val="28"/>
        </w:rPr>
        <w:t>доходной</w:t>
      </w:r>
      <w:r w:rsidR="00761F6F" w:rsidRPr="00AB4647">
        <w:rPr>
          <w:rFonts w:ascii="Times New Roman" w:hAnsi="Times New Roman" w:cs="Times New Roman"/>
          <w:sz w:val="28"/>
          <w:szCs w:val="28"/>
        </w:rPr>
        <w:t xml:space="preserve"> и расходной части б</w:t>
      </w:r>
      <w:r w:rsidRPr="00AB4647">
        <w:rPr>
          <w:rFonts w:ascii="Times New Roman" w:hAnsi="Times New Roman" w:cs="Times New Roman"/>
          <w:sz w:val="28"/>
          <w:szCs w:val="28"/>
        </w:rPr>
        <w:t xml:space="preserve">юджета Ханты-Мансийского района. </w:t>
      </w:r>
    </w:p>
    <w:p w:rsidR="00880529" w:rsidRPr="00AB4647" w:rsidRDefault="00880529" w:rsidP="008805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647">
        <w:rPr>
          <w:rFonts w:ascii="Times New Roman" w:hAnsi="Times New Roman" w:cs="Times New Roman"/>
          <w:sz w:val="28"/>
          <w:szCs w:val="28"/>
        </w:rPr>
        <w:t>Проектом решения предусмотрено вступление в силу нормативного правового акта после официального опубликования (обнародования)</w:t>
      </w:r>
      <w:r w:rsidR="00AB4647" w:rsidRPr="00AB4647">
        <w:rPr>
          <w:rFonts w:ascii="Times New Roman" w:hAnsi="Times New Roman" w:cs="Times New Roman"/>
          <w:sz w:val="28"/>
          <w:szCs w:val="28"/>
        </w:rPr>
        <w:t>,                      но не ранее 01.01.2026</w:t>
      </w:r>
      <w:r w:rsidRPr="00AB4647">
        <w:rPr>
          <w:rFonts w:ascii="Times New Roman" w:hAnsi="Times New Roman" w:cs="Times New Roman"/>
          <w:sz w:val="28"/>
          <w:szCs w:val="28"/>
        </w:rPr>
        <w:t>.</w:t>
      </w:r>
    </w:p>
    <w:p w:rsidR="00880529" w:rsidRDefault="00880529" w:rsidP="00AB46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647">
        <w:rPr>
          <w:rFonts w:ascii="Times New Roman" w:hAnsi="Times New Roman" w:cs="Times New Roman"/>
          <w:sz w:val="28"/>
          <w:szCs w:val="28"/>
        </w:rPr>
        <w:t>По итогам финансово-экономической экспертизы замечания                      и предложения к Проекту отсутствуют.</w:t>
      </w:r>
      <w:bookmarkStart w:id="0" w:name="_GoBack"/>
      <w:bookmarkEnd w:id="0"/>
    </w:p>
    <w:sectPr w:rsidR="00880529" w:rsidSect="00BF6F14">
      <w:footerReference w:type="default" r:id="rId8"/>
      <w:pgSz w:w="11906" w:h="16838"/>
      <w:pgMar w:top="993" w:right="1276" w:bottom="567" w:left="1559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3A85" w:rsidRDefault="00E53A85" w:rsidP="00617B40">
      <w:pPr>
        <w:spacing w:after="0" w:line="240" w:lineRule="auto"/>
      </w:pPr>
      <w:r>
        <w:separator/>
      </w:r>
    </w:p>
  </w:endnote>
  <w:endnote w:type="continuationSeparator" w:id="0">
    <w:p w:rsidR="00E53A85" w:rsidRDefault="00E53A8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2428193"/>
      <w:docPartObj>
        <w:docPartGallery w:val="Page Numbers (Bottom of Page)"/>
        <w:docPartUnique/>
      </w:docPartObj>
    </w:sdtPr>
    <w:sdtEndPr/>
    <w:sdtContent>
      <w:p w:rsidR="001D6852" w:rsidRDefault="001D685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540">
          <w:rPr>
            <w:noProof/>
          </w:rPr>
          <w:t>2</w:t>
        </w:r>
        <w:r>
          <w:fldChar w:fldCharType="end"/>
        </w:r>
      </w:p>
    </w:sdtContent>
  </w:sdt>
  <w:p w:rsidR="001D6852" w:rsidRDefault="001D685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3A85" w:rsidRDefault="00E53A85" w:rsidP="00617B40">
      <w:pPr>
        <w:spacing w:after="0" w:line="240" w:lineRule="auto"/>
      </w:pPr>
      <w:r>
        <w:separator/>
      </w:r>
    </w:p>
  </w:footnote>
  <w:footnote w:type="continuationSeparator" w:id="0">
    <w:p w:rsidR="00E53A85" w:rsidRDefault="00E53A85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5A0347"/>
    <w:multiLevelType w:val="hybridMultilevel"/>
    <w:tmpl w:val="7F8A399C"/>
    <w:lvl w:ilvl="0" w:tplc="AF18B7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B0C24E8"/>
    <w:multiLevelType w:val="hybridMultilevel"/>
    <w:tmpl w:val="C5106B84"/>
    <w:lvl w:ilvl="0" w:tplc="CA0A8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1E19"/>
    <w:rsid w:val="000077FB"/>
    <w:rsid w:val="00012153"/>
    <w:rsid w:val="000206DC"/>
    <w:rsid w:val="00027E33"/>
    <w:rsid w:val="000525BE"/>
    <w:rsid w:val="000553F6"/>
    <w:rsid w:val="00057CA7"/>
    <w:rsid w:val="00061FBC"/>
    <w:rsid w:val="000741C0"/>
    <w:rsid w:val="00077B6F"/>
    <w:rsid w:val="000914AE"/>
    <w:rsid w:val="0009204C"/>
    <w:rsid w:val="0009485B"/>
    <w:rsid w:val="00094C89"/>
    <w:rsid w:val="000971B5"/>
    <w:rsid w:val="000A20DE"/>
    <w:rsid w:val="000B30E4"/>
    <w:rsid w:val="000B4577"/>
    <w:rsid w:val="000B4C48"/>
    <w:rsid w:val="000B562E"/>
    <w:rsid w:val="000B6BD3"/>
    <w:rsid w:val="000C7A6F"/>
    <w:rsid w:val="000E1ED2"/>
    <w:rsid w:val="000E2AD9"/>
    <w:rsid w:val="000E4D41"/>
    <w:rsid w:val="000E7901"/>
    <w:rsid w:val="000F242D"/>
    <w:rsid w:val="000F6183"/>
    <w:rsid w:val="00107657"/>
    <w:rsid w:val="00113D3B"/>
    <w:rsid w:val="00140AD0"/>
    <w:rsid w:val="00150967"/>
    <w:rsid w:val="00154FD7"/>
    <w:rsid w:val="00167936"/>
    <w:rsid w:val="00172F13"/>
    <w:rsid w:val="00177AF6"/>
    <w:rsid w:val="00177CD0"/>
    <w:rsid w:val="00177E78"/>
    <w:rsid w:val="00182B80"/>
    <w:rsid w:val="001847D2"/>
    <w:rsid w:val="0018600B"/>
    <w:rsid w:val="00186A59"/>
    <w:rsid w:val="001958AB"/>
    <w:rsid w:val="001B33C9"/>
    <w:rsid w:val="001C5C3F"/>
    <w:rsid w:val="001D6852"/>
    <w:rsid w:val="001D6BF4"/>
    <w:rsid w:val="001E4063"/>
    <w:rsid w:val="00200280"/>
    <w:rsid w:val="00204770"/>
    <w:rsid w:val="00204BD7"/>
    <w:rsid w:val="00212846"/>
    <w:rsid w:val="002146F5"/>
    <w:rsid w:val="0021693B"/>
    <w:rsid w:val="00216DAF"/>
    <w:rsid w:val="00222335"/>
    <w:rsid w:val="00225749"/>
    <w:rsid w:val="00225C7D"/>
    <w:rsid w:val="002300FD"/>
    <w:rsid w:val="00232F43"/>
    <w:rsid w:val="00234040"/>
    <w:rsid w:val="00235F16"/>
    <w:rsid w:val="002529F0"/>
    <w:rsid w:val="00261D49"/>
    <w:rsid w:val="002714D0"/>
    <w:rsid w:val="00297A80"/>
    <w:rsid w:val="002A1D09"/>
    <w:rsid w:val="002A75A0"/>
    <w:rsid w:val="002B3705"/>
    <w:rsid w:val="002B7815"/>
    <w:rsid w:val="002D0994"/>
    <w:rsid w:val="002D2CD4"/>
    <w:rsid w:val="002D6540"/>
    <w:rsid w:val="002E59A5"/>
    <w:rsid w:val="00301280"/>
    <w:rsid w:val="00302D28"/>
    <w:rsid w:val="00310007"/>
    <w:rsid w:val="00313D46"/>
    <w:rsid w:val="00322B78"/>
    <w:rsid w:val="00326054"/>
    <w:rsid w:val="00334A97"/>
    <w:rsid w:val="00337282"/>
    <w:rsid w:val="00343BF0"/>
    <w:rsid w:val="00343FF5"/>
    <w:rsid w:val="003624D8"/>
    <w:rsid w:val="00365907"/>
    <w:rsid w:val="00373146"/>
    <w:rsid w:val="00377FB8"/>
    <w:rsid w:val="003819B4"/>
    <w:rsid w:val="00387152"/>
    <w:rsid w:val="00390812"/>
    <w:rsid w:val="00393DAD"/>
    <w:rsid w:val="00397EFC"/>
    <w:rsid w:val="003A20F6"/>
    <w:rsid w:val="003B19C4"/>
    <w:rsid w:val="003C2791"/>
    <w:rsid w:val="003C2B7D"/>
    <w:rsid w:val="003E0473"/>
    <w:rsid w:val="003F2416"/>
    <w:rsid w:val="003F3603"/>
    <w:rsid w:val="0040005F"/>
    <w:rsid w:val="00404BE7"/>
    <w:rsid w:val="00417101"/>
    <w:rsid w:val="00422070"/>
    <w:rsid w:val="00431272"/>
    <w:rsid w:val="004333EE"/>
    <w:rsid w:val="004442CE"/>
    <w:rsid w:val="0044500A"/>
    <w:rsid w:val="00451631"/>
    <w:rsid w:val="00454728"/>
    <w:rsid w:val="0045512E"/>
    <w:rsid w:val="00457DC4"/>
    <w:rsid w:val="00465FC6"/>
    <w:rsid w:val="00474278"/>
    <w:rsid w:val="00475205"/>
    <w:rsid w:val="004A03CB"/>
    <w:rsid w:val="004B0ADA"/>
    <w:rsid w:val="004B28BF"/>
    <w:rsid w:val="004C069C"/>
    <w:rsid w:val="004C0C87"/>
    <w:rsid w:val="004C58F7"/>
    <w:rsid w:val="004C7125"/>
    <w:rsid w:val="004C7DDD"/>
    <w:rsid w:val="004D1CC4"/>
    <w:rsid w:val="004E6EC4"/>
    <w:rsid w:val="004F13A9"/>
    <w:rsid w:val="004F72DA"/>
    <w:rsid w:val="004F7CDE"/>
    <w:rsid w:val="00514E41"/>
    <w:rsid w:val="00516F97"/>
    <w:rsid w:val="00531D5E"/>
    <w:rsid w:val="00532CA8"/>
    <w:rsid w:val="005439BD"/>
    <w:rsid w:val="00555BC5"/>
    <w:rsid w:val="00560513"/>
    <w:rsid w:val="005606A4"/>
    <w:rsid w:val="0056694C"/>
    <w:rsid w:val="00567CC6"/>
    <w:rsid w:val="005719B4"/>
    <w:rsid w:val="00572453"/>
    <w:rsid w:val="005748A5"/>
    <w:rsid w:val="00583A80"/>
    <w:rsid w:val="00584867"/>
    <w:rsid w:val="00593867"/>
    <w:rsid w:val="005A408D"/>
    <w:rsid w:val="005A66B0"/>
    <w:rsid w:val="005B2935"/>
    <w:rsid w:val="005B4088"/>
    <w:rsid w:val="005B7083"/>
    <w:rsid w:val="005C56DC"/>
    <w:rsid w:val="005C7061"/>
    <w:rsid w:val="005D1911"/>
    <w:rsid w:val="005D46ED"/>
    <w:rsid w:val="005D6DBF"/>
    <w:rsid w:val="005E4811"/>
    <w:rsid w:val="005F0864"/>
    <w:rsid w:val="005F1022"/>
    <w:rsid w:val="005F3D70"/>
    <w:rsid w:val="005F475C"/>
    <w:rsid w:val="005F59F5"/>
    <w:rsid w:val="00617B40"/>
    <w:rsid w:val="0062166C"/>
    <w:rsid w:val="0062175F"/>
    <w:rsid w:val="006220E1"/>
    <w:rsid w:val="00623C81"/>
    <w:rsid w:val="00624276"/>
    <w:rsid w:val="00626321"/>
    <w:rsid w:val="00626796"/>
    <w:rsid w:val="00627D93"/>
    <w:rsid w:val="006316AD"/>
    <w:rsid w:val="00636F28"/>
    <w:rsid w:val="00646881"/>
    <w:rsid w:val="00654B04"/>
    <w:rsid w:val="00655734"/>
    <w:rsid w:val="006615CF"/>
    <w:rsid w:val="006706EE"/>
    <w:rsid w:val="006722F9"/>
    <w:rsid w:val="00676A7A"/>
    <w:rsid w:val="00681141"/>
    <w:rsid w:val="006A5B30"/>
    <w:rsid w:val="006A7CE4"/>
    <w:rsid w:val="006B1282"/>
    <w:rsid w:val="006B4596"/>
    <w:rsid w:val="006C25D0"/>
    <w:rsid w:val="006C37AF"/>
    <w:rsid w:val="006C6EC8"/>
    <w:rsid w:val="006C77B8"/>
    <w:rsid w:val="006D0B2F"/>
    <w:rsid w:val="006D18AE"/>
    <w:rsid w:val="006D495B"/>
    <w:rsid w:val="006E22BA"/>
    <w:rsid w:val="006E30B6"/>
    <w:rsid w:val="006F3DBE"/>
    <w:rsid w:val="006F5E09"/>
    <w:rsid w:val="006F60C3"/>
    <w:rsid w:val="0070321D"/>
    <w:rsid w:val="007112C3"/>
    <w:rsid w:val="007128A5"/>
    <w:rsid w:val="00720EAD"/>
    <w:rsid w:val="0072625D"/>
    <w:rsid w:val="00731FB0"/>
    <w:rsid w:val="00732F66"/>
    <w:rsid w:val="007343BF"/>
    <w:rsid w:val="00743A09"/>
    <w:rsid w:val="00752D96"/>
    <w:rsid w:val="00757B09"/>
    <w:rsid w:val="00761F6F"/>
    <w:rsid w:val="00773593"/>
    <w:rsid w:val="0077481C"/>
    <w:rsid w:val="00782155"/>
    <w:rsid w:val="00787B3A"/>
    <w:rsid w:val="00791E5B"/>
    <w:rsid w:val="00792B98"/>
    <w:rsid w:val="007A0722"/>
    <w:rsid w:val="007A48C9"/>
    <w:rsid w:val="007A4D1B"/>
    <w:rsid w:val="007A54F3"/>
    <w:rsid w:val="007A7A31"/>
    <w:rsid w:val="007A7B99"/>
    <w:rsid w:val="007B5A36"/>
    <w:rsid w:val="007C4E80"/>
    <w:rsid w:val="007C5828"/>
    <w:rsid w:val="007C58EA"/>
    <w:rsid w:val="007E1A34"/>
    <w:rsid w:val="0080448C"/>
    <w:rsid w:val="00805A4C"/>
    <w:rsid w:val="00820178"/>
    <w:rsid w:val="00822F9D"/>
    <w:rsid w:val="00827A88"/>
    <w:rsid w:val="00833EE1"/>
    <w:rsid w:val="00836781"/>
    <w:rsid w:val="00841B83"/>
    <w:rsid w:val="008459BB"/>
    <w:rsid w:val="008622B3"/>
    <w:rsid w:val="00863C79"/>
    <w:rsid w:val="00864FBA"/>
    <w:rsid w:val="00880529"/>
    <w:rsid w:val="00886731"/>
    <w:rsid w:val="00887852"/>
    <w:rsid w:val="00892D12"/>
    <w:rsid w:val="008932FC"/>
    <w:rsid w:val="00897742"/>
    <w:rsid w:val="00897CB6"/>
    <w:rsid w:val="008B3963"/>
    <w:rsid w:val="008C2ACB"/>
    <w:rsid w:val="008D5E57"/>
    <w:rsid w:val="008D6252"/>
    <w:rsid w:val="008E4601"/>
    <w:rsid w:val="00903CF1"/>
    <w:rsid w:val="00906E2A"/>
    <w:rsid w:val="009111E7"/>
    <w:rsid w:val="00915FB5"/>
    <w:rsid w:val="0092241C"/>
    <w:rsid w:val="00927695"/>
    <w:rsid w:val="00933810"/>
    <w:rsid w:val="00936407"/>
    <w:rsid w:val="00941A17"/>
    <w:rsid w:val="00962B7D"/>
    <w:rsid w:val="0096338B"/>
    <w:rsid w:val="009663D2"/>
    <w:rsid w:val="0097390B"/>
    <w:rsid w:val="00976C52"/>
    <w:rsid w:val="00977D5F"/>
    <w:rsid w:val="00983AA5"/>
    <w:rsid w:val="00987291"/>
    <w:rsid w:val="009917B5"/>
    <w:rsid w:val="009A231B"/>
    <w:rsid w:val="009B4280"/>
    <w:rsid w:val="009C0855"/>
    <w:rsid w:val="009C1742"/>
    <w:rsid w:val="009C1751"/>
    <w:rsid w:val="009C40E4"/>
    <w:rsid w:val="009D5277"/>
    <w:rsid w:val="009F6EC2"/>
    <w:rsid w:val="009F7540"/>
    <w:rsid w:val="00A01834"/>
    <w:rsid w:val="00A04168"/>
    <w:rsid w:val="00A04B72"/>
    <w:rsid w:val="00A05156"/>
    <w:rsid w:val="00A13C54"/>
    <w:rsid w:val="00A14960"/>
    <w:rsid w:val="00A3126F"/>
    <w:rsid w:val="00A31F0E"/>
    <w:rsid w:val="00A339CD"/>
    <w:rsid w:val="00A33D50"/>
    <w:rsid w:val="00A369EC"/>
    <w:rsid w:val="00A45BCB"/>
    <w:rsid w:val="00A51090"/>
    <w:rsid w:val="00A526B5"/>
    <w:rsid w:val="00A57D76"/>
    <w:rsid w:val="00A834F7"/>
    <w:rsid w:val="00A84B30"/>
    <w:rsid w:val="00A94196"/>
    <w:rsid w:val="00A955C6"/>
    <w:rsid w:val="00AA0E48"/>
    <w:rsid w:val="00AA30B2"/>
    <w:rsid w:val="00AB3770"/>
    <w:rsid w:val="00AB4647"/>
    <w:rsid w:val="00AC16A7"/>
    <w:rsid w:val="00AC194A"/>
    <w:rsid w:val="00AD697A"/>
    <w:rsid w:val="00AE1810"/>
    <w:rsid w:val="00AF1991"/>
    <w:rsid w:val="00B0009B"/>
    <w:rsid w:val="00B05F2C"/>
    <w:rsid w:val="00B17E67"/>
    <w:rsid w:val="00B2079F"/>
    <w:rsid w:val="00B2259C"/>
    <w:rsid w:val="00B230DD"/>
    <w:rsid w:val="00B24729"/>
    <w:rsid w:val="00B45166"/>
    <w:rsid w:val="00B45F61"/>
    <w:rsid w:val="00B464BC"/>
    <w:rsid w:val="00B5265B"/>
    <w:rsid w:val="00B53A62"/>
    <w:rsid w:val="00B626AF"/>
    <w:rsid w:val="00B73F22"/>
    <w:rsid w:val="00B76CD1"/>
    <w:rsid w:val="00B81A2D"/>
    <w:rsid w:val="00B93F7C"/>
    <w:rsid w:val="00BA29B5"/>
    <w:rsid w:val="00BB611F"/>
    <w:rsid w:val="00BB6639"/>
    <w:rsid w:val="00BE0A34"/>
    <w:rsid w:val="00BE2AF4"/>
    <w:rsid w:val="00BE53ED"/>
    <w:rsid w:val="00BF262A"/>
    <w:rsid w:val="00BF6F14"/>
    <w:rsid w:val="00C002B4"/>
    <w:rsid w:val="00C06029"/>
    <w:rsid w:val="00C100DB"/>
    <w:rsid w:val="00C16253"/>
    <w:rsid w:val="00C21D1F"/>
    <w:rsid w:val="00C239F1"/>
    <w:rsid w:val="00C25E30"/>
    <w:rsid w:val="00C35649"/>
    <w:rsid w:val="00C36F0C"/>
    <w:rsid w:val="00C36F5A"/>
    <w:rsid w:val="00C4059C"/>
    <w:rsid w:val="00C51F70"/>
    <w:rsid w:val="00C555C1"/>
    <w:rsid w:val="00C56E9C"/>
    <w:rsid w:val="00C65C27"/>
    <w:rsid w:val="00C66915"/>
    <w:rsid w:val="00C7239D"/>
    <w:rsid w:val="00C7412C"/>
    <w:rsid w:val="00C766BD"/>
    <w:rsid w:val="00CA7141"/>
    <w:rsid w:val="00CA71A1"/>
    <w:rsid w:val="00CC7C2A"/>
    <w:rsid w:val="00CD5CAF"/>
    <w:rsid w:val="00CE3649"/>
    <w:rsid w:val="00CF3554"/>
    <w:rsid w:val="00CF3794"/>
    <w:rsid w:val="00CF44D0"/>
    <w:rsid w:val="00CF744D"/>
    <w:rsid w:val="00D007DF"/>
    <w:rsid w:val="00D05950"/>
    <w:rsid w:val="00D079DC"/>
    <w:rsid w:val="00D13BE3"/>
    <w:rsid w:val="00D155CC"/>
    <w:rsid w:val="00D20948"/>
    <w:rsid w:val="00D213D8"/>
    <w:rsid w:val="00D24D25"/>
    <w:rsid w:val="00D26095"/>
    <w:rsid w:val="00D30FA3"/>
    <w:rsid w:val="00D3157E"/>
    <w:rsid w:val="00D37B77"/>
    <w:rsid w:val="00D43162"/>
    <w:rsid w:val="00D4701F"/>
    <w:rsid w:val="00D53054"/>
    <w:rsid w:val="00D62D61"/>
    <w:rsid w:val="00D64CC9"/>
    <w:rsid w:val="00D64FB3"/>
    <w:rsid w:val="00D72E79"/>
    <w:rsid w:val="00D768D7"/>
    <w:rsid w:val="00D8061E"/>
    <w:rsid w:val="00DA28F8"/>
    <w:rsid w:val="00DB032D"/>
    <w:rsid w:val="00DB40DB"/>
    <w:rsid w:val="00DC0388"/>
    <w:rsid w:val="00DD4BC1"/>
    <w:rsid w:val="00DE12FA"/>
    <w:rsid w:val="00DF129D"/>
    <w:rsid w:val="00E010CE"/>
    <w:rsid w:val="00E020E1"/>
    <w:rsid w:val="00E024DC"/>
    <w:rsid w:val="00E05238"/>
    <w:rsid w:val="00E05262"/>
    <w:rsid w:val="00E1588C"/>
    <w:rsid w:val="00E1768B"/>
    <w:rsid w:val="00E26486"/>
    <w:rsid w:val="00E318C6"/>
    <w:rsid w:val="00E3442E"/>
    <w:rsid w:val="00E35131"/>
    <w:rsid w:val="00E352CA"/>
    <w:rsid w:val="00E516F7"/>
    <w:rsid w:val="00E533B3"/>
    <w:rsid w:val="00E53A85"/>
    <w:rsid w:val="00E624C3"/>
    <w:rsid w:val="00E7352F"/>
    <w:rsid w:val="00EA1F14"/>
    <w:rsid w:val="00EA36BD"/>
    <w:rsid w:val="00EB0CA6"/>
    <w:rsid w:val="00EB555A"/>
    <w:rsid w:val="00EB6D13"/>
    <w:rsid w:val="00EB6D96"/>
    <w:rsid w:val="00ED01A2"/>
    <w:rsid w:val="00ED123C"/>
    <w:rsid w:val="00EE2253"/>
    <w:rsid w:val="00EF1CCD"/>
    <w:rsid w:val="00EF214F"/>
    <w:rsid w:val="00F06DB2"/>
    <w:rsid w:val="00F114E8"/>
    <w:rsid w:val="00F155DA"/>
    <w:rsid w:val="00F262C9"/>
    <w:rsid w:val="00F27B64"/>
    <w:rsid w:val="00F329AD"/>
    <w:rsid w:val="00F37244"/>
    <w:rsid w:val="00F432A9"/>
    <w:rsid w:val="00F449DF"/>
    <w:rsid w:val="00F54F00"/>
    <w:rsid w:val="00F55E37"/>
    <w:rsid w:val="00F57E91"/>
    <w:rsid w:val="00F60096"/>
    <w:rsid w:val="00F630A3"/>
    <w:rsid w:val="00F64643"/>
    <w:rsid w:val="00F64E07"/>
    <w:rsid w:val="00F765C7"/>
    <w:rsid w:val="00FA4CF5"/>
    <w:rsid w:val="00FB7756"/>
    <w:rsid w:val="00FC114F"/>
    <w:rsid w:val="00FC3FBE"/>
    <w:rsid w:val="00FD396C"/>
    <w:rsid w:val="00FE367D"/>
    <w:rsid w:val="00FE46F3"/>
    <w:rsid w:val="00FE71F9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C61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A31F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AABF2-66B6-4162-94E6-776D414F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2023-12-04T13:41:00Z</dcterms:created>
  <dcterms:modified xsi:type="dcterms:W3CDTF">2025-12-10T09:39:00Z</dcterms:modified>
</cp:coreProperties>
</file>